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546A0">
      <w:pPr>
        <w:pStyle w:val="2"/>
        <w:rPr>
          <w:rFonts w:hint="default" w:ascii="Times New Roman" w:hAnsi="Times New Roman" w:eastAsia="方正仿宋_GBK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</w:p>
    <w:p w14:paraId="28978941">
      <w:pPr>
        <w:pStyle w:val="2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32"/>
          <w:szCs w:val="32"/>
          <w:lang w:val="en-US" w:eastAsia="zh-CN" w:bidi="ar-SA"/>
        </w:rPr>
        <w:t>附件1.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《国潮·云尚福驿》店铺设计稿</w:t>
      </w:r>
    </w:p>
    <w:p w14:paraId="25B492C0">
      <w:pPr>
        <w:pStyle w:val="2"/>
        <w:rPr>
          <w:rFonts w:hint="default" w:ascii="Times New Roman" w:hAnsi="Times New Roman" w:cs="Times New Roman"/>
        </w:rPr>
      </w:pPr>
    </w:p>
    <w:p w14:paraId="13186E1C">
      <w:pPr>
        <w:rPr>
          <w:rFonts w:hint="default" w:ascii="Times New Roman" w:hAnsi="Times New Roman" w:cs="Times New Roman"/>
        </w:rPr>
      </w:pPr>
    </w:p>
    <w:p w14:paraId="14EB895D">
      <w:pPr>
        <w:pStyle w:val="2"/>
        <w:rPr>
          <w:rFonts w:hint="default" w:ascii="Times New Roman" w:hAnsi="Times New Roman" w:cs="Times New Roman"/>
        </w:rPr>
      </w:pPr>
    </w:p>
    <w:p w14:paraId="6B3E078C">
      <w:pPr>
        <w:rPr>
          <w:rFonts w:hint="default" w:ascii="Times New Roman" w:hAnsi="Times New Roman" w:cs="Times New Roman"/>
        </w:rPr>
      </w:pPr>
    </w:p>
    <w:p w14:paraId="233D00AB">
      <w:pPr>
        <w:pStyle w:val="2"/>
        <w:rPr>
          <w:rFonts w:hint="default" w:ascii="Times New Roman" w:hAnsi="Times New Roman" w:cs="Times New Roman"/>
        </w:rPr>
      </w:pPr>
    </w:p>
    <w:p w14:paraId="01913EDB">
      <w:pPr>
        <w:rPr>
          <w:rFonts w:hint="default" w:ascii="Times New Roman" w:hAnsi="Times New Roman" w:cs="Times New Roman"/>
        </w:rPr>
      </w:pPr>
    </w:p>
    <w:p w14:paraId="230BB778">
      <w:pPr>
        <w:pStyle w:val="2"/>
        <w:rPr>
          <w:rFonts w:hint="default" w:ascii="Times New Roman" w:hAnsi="Times New Roman" w:cs="Times New Roman"/>
        </w:rPr>
      </w:pPr>
    </w:p>
    <w:p w14:paraId="6FFE49CB">
      <w:pPr>
        <w:rPr>
          <w:rFonts w:hint="default" w:ascii="Times New Roman" w:hAnsi="Times New Roman" w:cs="Times New Roman"/>
        </w:rPr>
      </w:pPr>
    </w:p>
    <w:p w14:paraId="7FEBB54C">
      <w:pPr>
        <w:pStyle w:val="2"/>
        <w:rPr>
          <w:rFonts w:hint="default" w:ascii="Times New Roman" w:hAnsi="Times New Roman" w:cs="Times New Roman"/>
        </w:rPr>
      </w:pPr>
    </w:p>
    <w:p w14:paraId="57472ECA">
      <w:pPr>
        <w:rPr>
          <w:rFonts w:hint="default" w:ascii="Times New Roman" w:hAnsi="Times New Roman" w:cs="Times New Roman"/>
        </w:rPr>
      </w:pPr>
    </w:p>
    <w:p w14:paraId="0EB38EE3">
      <w:pPr>
        <w:pStyle w:val="2"/>
        <w:rPr>
          <w:rFonts w:hint="default" w:ascii="Times New Roman" w:hAnsi="Times New Roman" w:cs="Times New Roman"/>
        </w:rPr>
      </w:pPr>
    </w:p>
    <w:p w14:paraId="74BCD379">
      <w:pPr>
        <w:rPr>
          <w:rFonts w:hint="default" w:ascii="Times New Roman" w:hAnsi="Times New Roman" w:cs="Times New Roman"/>
        </w:rPr>
      </w:pPr>
    </w:p>
    <w:p w14:paraId="0D21B6B7">
      <w:pPr>
        <w:pStyle w:val="2"/>
        <w:rPr>
          <w:rFonts w:hint="default" w:ascii="Times New Roman" w:hAnsi="Times New Roman" w:cs="Times New Roman"/>
        </w:rPr>
      </w:pPr>
    </w:p>
    <w:p w14:paraId="2774F970">
      <w:pPr>
        <w:rPr>
          <w:rFonts w:hint="default" w:ascii="Times New Roman" w:hAnsi="Times New Roman" w:cs="Times New Roman"/>
        </w:rPr>
      </w:pPr>
    </w:p>
    <w:p w14:paraId="123EA534">
      <w:pPr>
        <w:pStyle w:val="2"/>
        <w:rPr>
          <w:rFonts w:hint="default" w:ascii="Times New Roman" w:hAnsi="Times New Roman" w:cs="Times New Roman"/>
        </w:rPr>
      </w:pPr>
    </w:p>
    <w:p w14:paraId="364AE752">
      <w:pPr>
        <w:rPr>
          <w:rFonts w:hint="default" w:ascii="Times New Roman" w:hAnsi="Times New Roman" w:cs="Times New Roman"/>
        </w:rPr>
      </w:pPr>
    </w:p>
    <w:p w14:paraId="76C3A40E">
      <w:pPr>
        <w:pStyle w:val="2"/>
        <w:rPr>
          <w:rFonts w:hint="default" w:ascii="Times New Roman" w:hAnsi="Times New Roman" w:cs="Times New Roman"/>
        </w:rPr>
      </w:pPr>
    </w:p>
    <w:p w14:paraId="1818DB1C">
      <w:pPr>
        <w:rPr>
          <w:rFonts w:hint="default" w:ascii="Times New Roman" w:hAnsi="Times New Roman" w:cs="Times New Roman"/>
        </w:rPr>
      </w:pPr>
    </w:p>
    <w:p w14:paraId="1F107BA5">
      <w:pPr>
        <w:pStyle w:val="2"/>
        <w:rPr>
          <w:rFonts w:hint="default" w:ascii="Times New Roman" w:hAnsi="Times New Roman" w:cs="Times New Roman"/>
        </w:rPr>
      </w:pPr>
    </w:p>
    <w:p w14:paraId="05F39D08">
      <w:pPr>
        <w:rPr>
          <w:rFonts w:hint="default" w:ascii="Times New Roman" w:hAnsi="Times New Roman" w:cs="Times New Roman"/>
        </w:rPr>
      </w:pPr>
    </w:p>
    <w:p w14:paraId="28DD90A0">
      <w:pPr>
        <w:pStyle w:val="2"/>
        <w:rPr>
          <w:rFonts w:hint="default" w:ascii="Times New Roman" w:hAnsi="Times New Roman" w:cs="Times New Roman"/>
        </w:rPr>
      </w:pPr>
    </w:p>
    <w:p w14:paraId="1FDAA384">
      <w:pPr>
        <w:rPr>
          <w:rFonts w:hint="default" w:ascii="Times New Roman" w:hAnsi="Times New Roman" w:cs="Times New Roman"/>
        </w:rPr>
      </w:pPr>
    </w:p>
    <w:p w14:paraId="433FEBF1">
      <w:pPr>
        <w:pStyle w:val="2"/>
        <w:rPr>
          <w:rFonts w:hint="default" w:ascii="Times New Roman" w:hAnsi="Times New Roman" w:cs="Times New Roman"/>
        </w:rPr>
      </w:pPr>
    </w:p>
    <w:p w14:paraId="7F971368">
      <w:pPr>
        <w:rPr>
          <w:rFonts w:hint="default" w:ascii="Times New Roman" w:hAnsi="Times New Roman" w:cs="Times New Roman"/>
        </w:rPr>
      </w:pPr>
    </w:p>
    <w:p w14:paraId="06A96358">
      <w:pPr>
        <w:pStyle w:val="2"/>
        <w:rPr>
          <w:rFonts w:hint="default" w:ascii="Times New Roman" w:hAnsi="Times New Roman" w:cs="Times New Roman"/>
        </w:rPr>
      </w:pPr>
    </w:p>
    <w:p w14:paraId="49DE8350">
      <w:pPr>
        <w:rPr>
          <w:rFonts w:hint="default" w:ascii="Times New Roman" w:hAnsi="Times New Roman" w:cs="Times New Roman"/>
        </w:rPr>
      </w:pPr>
    </w:p>
    <w:p w14:paraId="267C571C">
      <w:pPr>
        <w:pStyle w:val="2"/>
        <w:rPr>
          <w:rFonts w:hint="default" w:ascii="Times New Roman" w:hAnsi="Times New Roman" w:cs="Times New Roman"/>
        </w:rPr>
      </w:pPr>
    </w:p>
    <w:p w14:paraId="34BDC25F">
      <w:pPr>
        <w:rPr>
          <w:rFonts w:hint="default" w:ascii="Times New Roman" w:hAnsi="Times New Roman" w:cs="Times New Roman"/>
        </w:rPr>
      </w:pPr>
    </w:p>
    <w:p w14:paraId="7257E01E">
      <w:pPr>
        <w:pStyle w:val="2"/>
        <w:rPr>
          <w:rFonts w:hint="default" w:ascii="Times New Roman" w:hAnsi="Times New Roman" w:cs="Times New Roman"/>
        </w:rPr>
      </w:pPr>
    </w:p>
    <w:p w14:paraId="7ABB3425">
      <w:pPr>
        <w:rPr>
          <w:rFonts w:hint="default" w:ascii="Times New Roman" w:hAnsi="Times New Roman" w:cs="Times New Roman"/>
        </w:rPr>
      </w:pPr>
    </w:p>
    <w:p w14:paraId="213B03A3">
      <w:pPr>
        <w:pStyle w:val="2"/>
        <w:rPr>
          <w:rFonts w:hint="default" w:ascii="Times New Roman" w:hAnsi="Times New Roman" w:cs="Times New Roman"/>
        </w:rPr>
      </w:pPr>
    </w:p>
    <w:p w14:paraId="7EB2F38A">
      <w:pPr>
        <w:rPr>
          <w:rFonts w:hint="default" w:ascii="Times New Roman" w:hAnsi="Times New Roman" w:cs="Times New Roman"/>
        </w:rPr>
      </w:pPr>
    </w:p>
    <w:p w14:paraId="0AF072D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3B56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1E605B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1E605B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134D41"/>
    <w:rsid w:val="2DAE22C3"/>
    <w:rsid w:val="59B075EE"/>
    <w:rsid w:val="64AF392B"/>
    <w:rsid w:val="7913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widowControl w:val="0"/>
      <w:spacing w:before="120"/>
      <w:jc w:val="both"/>
    </w:pPr>
    <w:rPr>
      <w:rFonts w:ascii="Arial" w:hAnsi="Arial" w:eastAsia="宋体" w:cs="Arial"/>
      <w:kern w:val="2"/>
      <w:sz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文山州文山市党政机关单位</Company>
  <Pages>1</Pages>
  <Words>702</Words>
  <Characters>714</Characters>
  <Lines>0</Lines>
  <Paragraphs>0</Paragraphs>
  <TotalTime>13</TotalTime>
  <ScaleCrop>false</ScaleCrop>
  <LinksUpToDate>false</LinksUpToDate>
  <CharactersWithSpaces>1127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2026-10-08T07:14:00Z</dcterms:created>
  <dc:creator>Administrator</dc:creator>
  <cp:lastModifiedBy>向传帅</cp:lastModifiedBy>
  <dcterms:modified xsi:type="dcterms:W3CDTF">2026-10-10T06:49:19Z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A48AFC2E448943FE895749A5B1EF9E34_13</vt:lpwstr>
  </property>
</Properties>
</file>