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38DB7">
      <w:pPr>
        <w:pStyle w:val="2"/>
        <w:rPr>
          <w:rFonts w:hint="default" w:ascii="Times New Roman" w:hAnsi="Times New Roman" w:cs="Times New Roman"/>
        </w:rPr>
      </w:pPr>
    </w:p>
    <w:p w14:paraId="1D2BECF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val="en-US" w:eastAsia="zh-CN"/>
        </w:rPr>
      </w:pPr>
      <w:r>
        <w:rPr>
          <w:rFonts w:hint="default" w:ascii="Times New Roman" w:hAnsi="Times New Roman" w:eastAsia="方正仿宋_GBK" w:cs="Times New Roman"/>
          <w:sz w:val="32"/>
          <w:szCs w:val="32"/>
          <w:lang w:val="en-US" w:eastAsia="zh-CN"/>
        </w:rPr>
        <w:t>附件2：</w:t>
      </w:r>
    </w:p>
    <w:tbl>
      <w:tblPr>
        <w:tblStyle w:val="7"/>
        <w:tblW w:w="9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
        <w:gridCol w:w="1227"/>
        <w:gridCol w:w="1277"/>
        <w:gridCol w:w="1281"/>
        <w:gridCol w:w="1511"/>
        <w:gridCol w:w="1149"/>
        <w:gridCol w:w="1409"/>
        <w:gridCol w:w="1598"/>
      </w:tblGrid>
      <w:tr w14:paraId="78B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1019" w:hRule="atLeast"/>
          <w:jc w:val="center"/>
        </w:trPr>
        <w:tc>
          <w:tcPr>
            <w:tcW w:w="9452" w:type="dxa"/>
            <w:gridSpan w:val="7"/>
            <w:vAlign w:val="center"/>
          </w:tcPr>
          <w:p w14:paraId="1900BB20">
            <w:pPr>
              <w:keepNext w:val="0"/>
              <w:keepLines w:val="0"/>
              <w:widowControl/>
              <w:suppressLineNumbers w:val="0"/>
              <w:kinsoku/>
              <w:autoSpaceDE/>
              <w:autoSpaceDN/>
              <w:adjustRightInd/>
              <w:snapToGrid/>
              <w:spacing w:line="240" w:lineRule="auto"/>
              <w:jc w:val="center"/>
              <w:textAlignment w:val="center"/>
              <w:rPr>
                <w:rFonts w:hint="default" w:ascii="Times New Roman" w:hAnsi="Times New Roman" w:eastAsia="微软雅黑" w:cs="Times New Roman"/>
                <w:b w:val="0"/>
                <w:bCs/>
                <w:color w:val="auto"/>
                <w:sz w:val="43"/>
                <w:szCs w:val="43"/>
                <w:highlight w:val="none"/>
                <w:lang w:val="en-US"/>
              </w:rPr>
            </w:pPr>
            <w:r>
              <w:rPr>
                <w:rFonts w:hint="default" w:ascii="Times New Roman" w:hAnsi="Times New Roman" w:eastAsia="方正小标宋简体" w:cs="Times New Roman"/>
                <w:b w:val="0"/>
                <w:bCs/>
                <w:color w:val="auto"/>
                <w:sz w:val="36"/>
                <w:szCs w:val="36"/>
                <w:highlight w:val="none"/>
                <w:lang w:val="en-US" w:eastAsia="zh-CN"/>
              </w:rPr>
              <w:t>文山州福利彩票销售网点申请表</w:t>
            </w:r>
          </w:p>
        </w:tc>
      </w:tr>
      <w:tr w14:paraId="046C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808" w:hRule="atLeast"/>
          <w:jc w:val="center"/>
        </w:trPr>
        <w:tc>
          <w:tcPr>
            <w:tcW w:w="1227" w:type="dxa"/>
            <w:vAlign w:val="center"/>
          </w:tcPr>
          <w:p w14:paraId="36A3B04E">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姓名</w:t>
            </w:r>
          </w:p>
        </w:tc>
        <w:tc>
          <w:tcPr>
            <w:tcW w:w="1277" w:type="dxa"/>
            <w:vAlign w:val="center"/>
          </w:tcPr>
          <w:p w14:paraId="204B3AF6">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281" w:type="dxa"/>
            <w:vAlign w:val="center"/>
          </w:tcPr>
          <w:p w14:paraId="3B4CCFA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性 别</w:t>
            </w:r>
          </w:p>
        </w:tc>
        <w:tc>
          <w:tcPr>
            <w:tcW w:w="1511" w:type="dxa"/>
            <w:vAlign w:val="center"/>
          </w:tcPr>
          <w:p w14:paraId="6B12630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149" w:type="dxa"/>
            <w:vAlign w:val="center"/>
          </w:tcPr>
          <w:p w14:paraId="590247DB">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民 族</w:t>
            </w:r>
          </w:p>
        </w:tc>
        <w:tc>
          <w:tcPr>
            <w:tcW w:w="1409" w:type="dxa"/>
            <w:vAlign w:val="center"/>
          </w:tcPr>
          <w:p w14:paraId="2612250A">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598" w:type="dxa"/>
            <w:vMerge w:val="restart"/>
            <w:vAlign w:val="center"/>
          </w:tcPr>
          <w:p w14:paraId="071E97AF">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照片</w:t>
            </w:r>
          </w:p>
        </w:tc>
      </w:tr>
      <w:tr w14:paraId="6358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994" w:hRule="atLeast"/>
          <w:jc w:val="center"/>
        </w:trPr>
        <w:tc>
          <w:tcPr>
            <w:tcW w:w="1227" w:type="dxa"/>
            <w:vAlign w:val="center"/>
          </w:tcPr>
          <w:p w14:paraId="23ABD499">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出生年月</w:t>
            </w:r>
          </w:p>
        </w:tc>
        <w:tc>
          <w:tcPr>
            <w:tcW w:w="1277" w:type="dxa"/>
            <w:vAlign w:val="center"/>
          </w:tcPr>
          <w:p w14:paraId="2BF8F13A">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281" w:type="dxa"/>
            <w:vAlign w:val="center"/>
          </w:tcPr>
          <w:p w14:paraId="58B184F5">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籍   贯</w:t>
            </w:r>
          </w:p>
        </w:tc>
        <w:tc>
          <w:tcPr>
            <w:tcW w:w="1511" w:type="dxa"/>
            <w:vAlign w:val="center"/>
          </w:tcPr>
          <w:p w14:paraId="564375A7">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149" w:type="dxa"/>
            <w:vAlign w:val="center"/>
          </w:tcPr>
          <w:p w14:paraId="75B5CBDE">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健康状况</w:t>
            </w:r>
          </w:p>
        </w:tc>
        <w:tc>
          <w:tcPr>
            <w:tcW w:w="1409" w:type="dxa"/>
            <w:vAlign w:val="center"/>
          </w:tcPr>
          <w:p w14:paraId="654EE2FA">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598" w:type="dxa"/>
            <w:vMerge w:val="continue"/>
            <w:vAlign w:val="center"/>
          </w:tcPr>
          <w:p w14:paraId="74A17CE4">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r>
      <w:tr w14:paraId="2609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757" w:hRule="atLeast"/>
          <w:jc w:val="center"/>
        </w:trPr>
        <w:tc>
          <w:tcPr>
            <w:tcW w:w="1227" w:type="dxa"/>
            <w:vAlign w:val="center"/>
          </w:tcPr>
          <w:p w14:paraId="7B8EA45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学历</w:t>
            </w:r>
          </w:p>
        </w:tc>
        <w:tc>
          <w:tcPr>
            <w:tcW w:w="2558" w:type="dxa"/>
            <w:gridSpan w:val="2"/>
            <w:vAlign w:val="center"/>
          </w:tcPr>
          <w:p w14:paraId="4E181897">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511" w:type="dxa"/>
            <w:vAlign w:val="center"/>
          </w:tcPr>
          <w:p w14:paraId="3638E84D">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sz w:val="21"/>
                <w:szCs w:val="21"/>
                <w:highlight w:val="none"/>
                <w:lang w:val="en-US" w:eastAsia="zh-CN" w:bidi="ar"/>
              </w:rPr>
              <w:t>毕业学校及专业</w:t>
            </w:r>
          </w:p>
        </w:tc>
        <w:tc>
          <w:tcPr>
            <w:tcW w:w="4156" w:type="dxa"/>
            <w:gridSpan w:val="3"/>
            <w:vAlign w:val="center"/>
          </w:tcPr>
          <w:p w14:paraId="008DE078">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r>
      <w:tr w14:paraId="190D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772" w:hRule="atLeast"/>
          <w:jc w:val="center"/>
        </w:trPr>
        <w:tc>
          <w:tcPr>
            <w:tcW w:w="2504" w:type="dxa"/>
            <w:gridSpan w:val="2"/>
            <w:vAlign w:val="center"/>
          </w:tcPr>
          <w:p w14:paraId="22DA0F08">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户口所在地</w:t>
            </w:r>
          </w:p>
        </w:tc>
        <w:tc>
          <w:tcPr>
            <w:tcW w:w="2792" w:type="dxa"/>
            <w:gridSpan w:val="2"/>
            <w:vAlign w:val="center"/>
          </w:tcPr>
          <w:p w14:paraId="1AF98275">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1149" w:type="dxa"/>
            <w:vAlign w:val="center"/>
          </w:tcPr>
          <w:p w14:paraId="3C96FEA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联系电话</w:t>
            </w:r>
          </w:p>
        </w:tc>
        <w:tc>
          <w:tcPr>
            <w:tcW w:w="3007" w:type="dxa"/>
            <w:gridSpan w:val="2"/>
            <w:vAlign w:val="center"/>
          </w:tcPr>
          <w:p w14:paraId="3096A948">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r>
      <w:tr w14:paraId="560C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749" w:hRule="atLeast"/>
          <w:jc w:val="center"/>
        </w:trPr>
        <w:tc>
          <w:tcPr>
            <w:tcW w:w="2504" w:type="dxa"/>
            <w:gridSpan w:val="2"/>
            <w:vAlign w:val="center"/>
          </w:tcPr>
          <w:p w14:paraId="1F978516">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现居住地址</w:t>
            </w:r>
          </w:p>
        </w:tc>
        <w:tc>
          <w:tcPr>
            <w:tcW w:w="6948" w:type="dxa"/>
            <w:gridSpan w:val="5"/>
            <w:vAlign w:val="center"/>
          </w:tcPr>
          <w:p w14:paraId="2649E36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r>
      <w:tr w14:paraId="3E8B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664" w:hRule="atLeast"/>
          <w:jc w:val="center"/>
        </w:trPr>
        <w:tc>
          <w:tcPr>
            <w:tcW w:w="2504" w:type="dxa"/>
            <w:gridSpan w:val="2"/>
            <w:vAlign w:val="center"/>
          </w:tcPr>
          <w:p w14:paraId="2AD7D54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身份证号码</w:t>
            </w:r>
          </w:p>
        </w:tc>
        <w:tc>
          <w:tcPr>
            <w:tcW w:w="6948" w:type="dxa"/>
            <w:gridSpan w:val="5"/>
            <w:vAlign w:val="center"/>
          </w:tcPr>
          <w:p w14:paraId="0F426D5F">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r>
      <w:tr w14:paraId="69CC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875" w:hRule="atLeast"/>
          <w:jc w:val="center"/>
        </w:trPr>
        <w:tc>
          <w:tcPr>
            <w:tcW w:w="2504" w:type="dxa"/>
            <w:gridSpan w:val="2"/>
            <w:vAlign w:val="center"/>
          </w:tcPr>
          <w:p w14:paraId="28C3BF5B">
            <w:pPr>
              <w:jc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申请设立初步地址</w:t>
            </w:r>
          </w:p>
        </w:tc>
        <w:tc>
          <w:tcPr>
            <w:tcW w:w="6948" w:type="dxa"/>
            <w:gridSpan w:val="5"/>
            <w:vAlign w:val="center"/>
          </w:tcPr>
          <w:p w14:paraId="4E83A40A">
            <w:pPr>
              <w:jc w:val="center"/>
              <w:rPr>
                <w:rStyle w:val="8"/>
                <w:rFonts w:hint="default" w:ascii="Times New Roman" w:hAnsi="Times New Roman" w:cs="Times New Roman"/>
                <w:b w:val="0"/>
                <w:bCs/>
                <w:snapToGrid/>
                <w:color w:val="auto"/>
                <w:kern w:val="2"/>
                <w:highlight w:val="none"/>
                <w:lang w:val="en-US" w:eastAsia="zh-CN" w:bidi="ar"/>
              </w:rPr>
            </w:pPr>
          </w:p>
        </w:tc>
      </w:tr>
      <w:tr w14:paraId="2DB7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5" w:type="dxa"/>
          <w:trHeight w:val="1043" w:hRule="atLeast"/>
          <w:jc w:val="center"/>
        </w:trPr>
        <w:tc>
          <w:tcPr>
            <w:tcW w:w="2504" w:type="dxa"/>
            <w:gridSpan w:val="2"/>
            <w:vAlign w:val="center"/>
          </w:tcPr>
          <w:p w14:paraId="431C6D40">
            <w:pPr>
              <w:jc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申请类型</w:t>
            </w:r>
          </w:p>
        </w:tc>
        <w:tc>
          <w:tcPr>
            <w:tcW w:w="6948" w:type="dxa"/>
            <w:gridSpan w:val="5"/>
            <w:vAlign w:val="center"/>
          </w:tcPr>
          <w:p w14:paraId="1853B1AE">
            <w:pPr>
              <w:jc w:val="center"/>
              <w:rPr>
                <w:rStyle w:val="8"/>
                <w:rFonts w:hint="default" w:ascii="Times New Roman" w:hAnsi="Times New Roman" w:cs="Times New Roman"/>
                <w:b w:val="0"/>
                <w:bCs/>
                <w:snapToGrid/>
                <w:color w:val="auto"/>
                <w:kern w:val="2"/>
                <w:highlight w:val="none"/>
                <w:lang w:val="en-US" w:eastAsia="zh-CN" w:bidi="ar"/>
              </w:rPr>
            </w:pPr>
            <w:r>
              <w:rPr>
                <w:rFonts w:hint="default" w:ascii="Times New Roman" w:hAnsi="Times New Roman" w:eastAsia="方正仿宋_GBK" w:cs="Times New Roman"/>
                <w:b w:val="0"/>
                <w:bCs/>
                <w:color w:val="auto"/>
                <w:sz w:val="28"/>
                <w:szCs w:val="28"/>
                <w:vertAlign w:val="baseline"/>
                <w:lang w:val="en-US" w:eastAsia="zh-CN"/>
              </w:rPr>
              <w:t>□</w:t>
            </w:r>
            <w:r>
              <w:rPr>
                <w:rStyle w:val="8"/>
                <w:rFonts w:hint="default" w:ascii="Times New Roman" w:hAnsi="Times New Roman" w:cs="Times New Roman"/>
                <w:b w:val="0"/>
                <w:bCs/>
                <w:snapToGrid/>
                <w:color w:val="auto"/>
                <w:kern w:val="2"/>
                <w:highlight w:val="none"/>
                <w:lang w:val="en-US" w:eastAsia="zh-CN" w:bidi="ar"/>
              </w:rPr>
              <w:t xml:space="preserve">新渠道店      </w:t>
            </w:r>
            <w:r>
              <w:rPr>
                <w:rFonts w:hint="default" w:ascii="Times New Roman" w:hAnsi="Times New Roman" w:eastAsia="方正仿宋_GBK" w:cs="Times New Roman"/>
                <w:b w:val="0"/>
                <w:bCs/>
                <w:color w:val="auto"/>
                <w:sz w:val="28"/>
                <w:szCs w:val="28"/>
                <w:vertAlign w:val="baseline"/>
                <w:lang w:val="en-US" w:eastAsia="zh-CN"/>
              </w:rPr>
              <w:t>□</w:t>
            </w:r>
            <w:r>
              <w:rPr>
                <w:rStyle w:val="8"/>
                <w:rFonts w:hint="default" w:ascii="Times New Roman" w:hAnsi="Times New Roman" w:cs="Times New Roman"/>
                <w:b w:val="0"/>
                <w:bCs/>
                <w:snapToGrid/>
                <w:color w:val="auto"/>
                <w:kern w:val="2"/>
                <w:highlight w:val="none"/>
                <w:lang w:val="en-US" w:eastAsia="zh-CN" w:bidi="ar"/>
              </w:rPr>
              <w:t xml:space="preserve">单彩店      </w:t>
            </w:r>
            <w:r>
              <w:rPr>
                <w:rFonts w:hint="default" w:ascii="Times New Roman" w:hAnsi="Times New Roman" w:eastAsia="方正仿宋_GBK" w:cs="Times New Roman"/>
                <w:b w:val="0"/>
                <w:bCs/>
                <w:color w:val="auto"/>
                <w:sz w:val="28"/>
                <w:szCs w:val="28"/>
                <w:vertAlign w:val="baseline"/>
                <w:lang w:val="en-US" w:eastAsia="zh-CN"/>
              </w:rPr>
              <w:t>□</w:t>
            </w:r>
            <w:r>
              <w:rPr>
                <w:rStyle w:val="8"/>
                <w:rFonts w:hint="default" w:ascii="Times New Roman" w:hAnsi="Times New Roman" w:cs="Times New Roman"/>
                <w:b w:val="0"/>
                <w:bCs/>
                <w:snapToGrid/>
                <w:color w:val="auto"/>
                <w:kern w:val="2"/>
                <w:highlight w:val="none"/>
                <w:lang w:val="en-US" w:eastAsia="zh-CN" w:bidi="ar"/>
              </w:rPr>
              <w:t xml:space="preserve">兼营店            </w:t>
            </w:r>
          </w:p>
          <w:p w14:paraId="71662D20">
            <w:pPr>
              <w:jc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 xml:space="preserve"> </w:t>
            </w:r>
            <w:r>
              <w:rPr>
                <w:rFonts w:hint="default" w:ascii="Times New Roman" w:hAnsi="Times New Roman" w:eastAsia="方正仿宋_GBK" w:cs="Times New Roman"/>
                <w:b w:val="0"/>
                <w:bCs/>
                <w:color w:val="auto"/>
                <w:sz w:val="28"/>
                <w:szCs w:val="28"/>
                <w:vertAlign w:val="baseline"/>
                <w:lang w:val="en-US" w:eastAsia="zh-CN"/>
              </w:rPr>
              <w:t>□</w:t>
            </w:r>
            <w:r>
              <w:rPr>
                <w:rStyle w:val="8"/>
                <w:rFonts w:hint="default" w:ascii="Times New Roman" w:hAnsi="Times New Roman" w:cs="Times New Roman"/>
                <w:b w:val="0"/>
                <w:bCs/>
                <w:snapToGrid/>
                <w:color w:val="auto"/>
                <w:kern w:val="2"/>
                <w:highlight w:val="none"/>
                <w:lang w:val="en-US" w:eastAsia="zh-CN" w:bidi="ar"/>
              </w:rPr>
              <w:t xml:space="preserve">乡镇及新开发区传统店     </w:t>
            </w:r>
            <w:r>
              <w:rPr>
                <w:rFonts w:hint="default" w:ascii="Times New Roman" w:hAnsi="Times New Roman" w:eastAsia="方正仿宋_GBK" w:cs="Times New Roman"/>
                <w:b w:val="0"/>
                <w:bCs/>
                <w:color w:val="auto"/>
                <w:sz w:val="28"/>
                <w:szCs w:val="28"/>
                <w:vertAlign w:val="baseline"/>
                <w:lang w:val="en-US" w:eastAsia="zh-CN"/>
              </w:rPr>
              <w:t>□</w:t>
            </w:r>
            <w:r>
              <w:rPr>
                <w:rStyle w:val="8"/>
                <w:rFonts w:hint="default" w:ascii="Times New Roman" w:hAnsi="Times New Roman" w:cs="Times New Roman"/>
                <w:b w:val="0"/>
                <w:bCs/>
                <w:snapToGrid/>
                <w:color w:val="auto"/>
                <w:kern w:val="2"/>
                <w:highlight w:val="none"/>
                <w:lang w:val="en-US" w:eastAsia="zh-CN" w:bidi="ar"/>
              </w:rPr>
              <w:t xml:space="preserve">双彩（现有体彩店） </w:t>
            </w:r>
          </w:p>
        </w:tc>
      </w:tr>
      <w:tr w14:paraId="7165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7" w:hRule="atLeast"/>
          <w:jc w:val="center"/>
        </w:trPr>
        <w:tc>
          <w:tcPr>
            <w:tcW w:w="2509" w:type="dxa"/>
            <w:gridSpan w:val="3"/>
            <w:vAlign w:val="center"/>
          </w:tcPr>
          <w:p w14:paraId="1C4F3C68">
            <w:pPr>
              <w:keepNext w:val="0"/>
              <w:keepLines w:val="0"/>
              <w:widowControl/>
              <w:suppressLineNumbers w:val="0"/>
              <w:kinsoku/>
              <w:autoSpaceDE/>
              <w:autoSpaceDN/>
              <w:adjustRightInd/>
              <w:snapToGrid/>
              <w:spacing w:line="240" w:lineRule="auto"/>
              <w:ind w:firstLine="440" w:firstLineChars="200"/>
              <w:jc w:val="both"/>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承诺书</w:t>
            </w:r>
          </w:p>
        </w:tc>
        <w:tc>
          <w:tcPr>
            <w:tcW w:w="6948" w:type="dxa"/>
            <w:gridSpan w:val="5"/>
            <w:vAlign w:val="center"/>
          </w:tcPr>
          <w:p w14:paraId="094EA31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u w:val="none"/>
                <w:lang w:val="en-US" w:eastAsia="zh-CN"/>
              </w:rPr>
              <w:t>本人承诺</w:t>
            </w:r>
            <w:r>
              <w:rPr>
                <w:rFonts w:hint="default" w:ascii="Times New Roman" w:hAnsi="Times New Roman" w:eastAsia="方正仿宋_GBK" w:cs="Times New Roman"/>
                <w:b w:val="0"/>
                <w:bCs/>
                <w:color w:val="auto"/>
                <w:sz w:val="21"/>
                <w:szCs w:val="21"/>
                <w:lang w:val="en-US" w:eastAsia="zh-CN"/>
              </w:rPr>
              <w:t>不具有以下任何一种情形：</w:t>
            </w:r>
          </w:p>
          <w:p w14:paraId="0E73D86D">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1.申请人为未成年人、无民事行为能力或者限制民事行为能力的自然人、不具有独立法人资格的单位。</w:t>
            </w:r>
          </w:p>
          <w:p w14:paraId="5BF7F726">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2.担任破产清算公司、企业的董事或者厂长、经理，对该公司、企业的破产负有个人责任的，自该公司、企业破产清算完结之日起未逾三年。</w:t>
            </w:r>
          </w:p>
          <w:p w14:paraId="54D649F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3.担任因违法被吊销营业执照、责令关闭的公司、企业的法定代表人，并负有个人责任的，自该公司、企业被吊销营业执照之日起未逾三年。</w:t>
            </w:r>
          </w:p>
          <w:p w14:paraId="247F2F6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4.被人民法院等部门列入失信被执行人名单的或被删除失信信息后未逾五年的；有被人民法院强制执行的案件，未逾三年的。</w:t>
            </w:r>
          </w:p>
          <w:p w14:paraId="42A0594C">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5.因违反规定被解除彩票代销合同未逾三年的。</w:t>
            </w:r>
          </w:p>
          <w:p w14:paraId="08641F67">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6.近五年内存在刑事处罚记录和不良商业信用记录的。</w:t>
            </w:r>
          </w:p>
          <w:p w14:paraId="4509A8A5">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7.被列入销售彩票违法违规名单的。</w:t>
            </w:r>
          </w:p>
          <w:p w14:paraId="5ADAAC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8.本人及配偶、直系亲属已具有福利彩票代销者身份的；属于国家党政机关及企事业单位工作人员的；民政系统干部（含退休）及配偶、子女及子女配偶的。</w:t>
            </w:r>
          </w:p>
          <w:p w14:paraId="116F99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10.申请人不符合文山州福利彩票销售网点公开征召方案其他条件和要求的。</w:t>
            </w:r>
          </w:p>
          <w:p w14:paraId="233ECF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050" w:firstLineChars="500"/>
              <w:textAlignment w:val="auto"/>
              <w:rPr>
                <w:rFonts w:hint="default" w:ascii="Times New Roman" w:hAnsi="Times New Roman" w:eastAsia="方正仿宋_GBK" w:cs="Times New Roman"/>
                <w:b w:val="0"/>
                <w:bCs/>
                <w:color w:val="auto"/>
                <w:sz w:val="21"/>
                <w:szCs w:val="21"/>
                <w:lang w:val="en-US" w:eastAsia="zh-CN"/>
              </w:rPr>
            </w:pPr>
            <w:r>
              <w:rPr>
                <w:rFonts w:hint="default" w:ascii="Times New Roman" w:hAnsi="Times New Roman" w:eastAsia="方正仿宋_GBK" w:cs="Times New Roman"/>
                <w:b w:val="0"/>
                <w:bCs/>
                <w:color w:val="auto"/>
                <w:sz w:val="21"/>
                <w:szCs w:val="21"/>
                <w:lang w:val="en-US" w:eastAsia="zh-CN"/>
              </w:rPr>
              <w:t xml:space="preserve">承诺人 (签字) ：                              </w:t>
            </w:r>
          </w:p>
          <w:p w14:paraId="64885DEE">
            <w:pPr>
              <w:keepNext w:val="0"/>
              <w:keepLines w:val="0"/>
              <w:widowControl/>
              <w:suppressLineNumbers w:val="0"/>
              <w:kinsoku/>
              <w:autoSpaceDE/>
              <w:autoSpaceDN/>
              <w:adjustRightInd/>
              <w:snapToGrid/>
              <w:spacing w:line="240" w:lineRule="auto"/>
              <w:jc w:val="both"/>
              <w:textAlignment w:val="center"/>
              <w:rPr>
                <w:rStyle w:val="8"/>
                <w:rFonts w:hint="default" w:ascii="Times New Roman" w:hAnsi="Times New Roman" w:cs="Times New Roman"/>
                <w:b w:val="0"/>
                <w:bCs/>
                <w:snapToGrid/>
                <w:color w:val="auto"/>
                <w:kern w:val="2"/>
                <w:highlight w:val="none"/>
                <w:lang w:val="en-US" w:eastAsia="zh-CN" w:bidi="ar"/>
              </w:rPr>
            </w:pPr>
            <w:r>
              <w:rPr>
                <w:rFonts w:hint="default" w:ascii="Times New Roman" w:hAnsi="Times New Roman" w:eastAsia="方正仿宋_GBK" w:cs="Times New Roman"/>
                <w:b w:val="0"/>
                <w:bCs/>
                <w:color w:val="auto"/>
                <w:sz w:val="21"/>
                <w:szCs w:val="21"/>
                <w:lang w:val="en-US" w:eastAsia="zh-CN"/>
              </w:rPr>
              <w:t xml:space="preserve">                                       年     月    日</w:t>
            </w:r>
          </w:p>
        </w:tc>
      </w:tr>
      <w:tr w14:paraId="49FE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8" w:hRule="atLeast"/>
          <w:jc w:val="center"/>
        </w:trPr>
        <w:tc>
          <w:tcPr>
            <w:tcW w:w="2509" w:type="dxa"/>
            <w:gridSpan w:val="3"/>
            <w:vMerge w:val="restart"/>
            <w:vAlign w:val="center"/>
          </w:tcPr>
          <w:p w14:paraId="21E6F7C4">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p w14:paraId="5DB401D0">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报名资格审查意见</w:t>
            </w:r>
          </w:p>
        </w:tc>
        <w:tc>
          <w:tcPr>
            <w:tcW w:w="6948" w:type="dxa"/>
            <w:gridSpan w:val="5"/>
            <w:vAlign w:val="center"/>
          </w:tcPr>
          <w:p w14:paraId="7304B54F">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 xml:space="preserve">资格审查是否合格： </w:t>
            </w:r>
            <w:r>
              <w:rPr>
                <w:rStyle w:val="8"/>
                <w:rFonts w:hint="default" w:ascii="Times New Roman" w:hAnsi="Times New Roman" w:cs="Times New Roman"/>
                <w:b w:val="0"/>
                <w:bCs/>
                <w:snapToGrid/>
                <w:color w:val="auto"/>
                <w:kern w:val="2"/>
                <w:highlight w:val="none"/>
                <w:u w:val="single"/>
                <w:lang w:val="en-US" w:eastAsia="zh-CN" w:bidi="ar"/>
              </w:rPr>
              <w:t xml:space="preserve">                         </w:t>
            </w:r>
            <w:r>
              <w:rPr>
                <w:rStyle w:val="8"/>
                <w:rFonts w:hint="default" w:ascii="Times New Roman" w:hAnsi="Times New Roman" w:cs="Times New Roman"/>
                <w:b w:val="0"/>
                <w:bCs/>
                <w:snapToGrid/>
                <w:color w:val="auto"/>
                <w:kern w:val="2"/>
                <w:highlight w:val="none"/>
                <w:lang w:val="en-US" w:eastAsia="zh-CN" w:bidi="ar"/>
              </w:rPr>
              <w:t xml:space="preserve"> </w:t>
            </w:r>
          </w:p>
          <w:p w14:paraId="65586D9A">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 xml:space="preserve">                             </w:t>
            </w:r>
          </w:p>
          <w:p w14:paraId="4B5C8B28">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资格审查不合格原因：</w:t>
            </w:r>
            <w:r>
              <w:rPr>
                <w:rStyle w:val="8"/>
                <w:rFonts w:hint="default" w:ascii="Times New Roman" w:hAnsi="Times New Roman" w:cs="Times New Roman"/>
                <w:b w:val="0"/>
                <w:bCs/>
                <w:snapToGrid/>
                <w:color w:val="auto"/>
                <w:kern w:val="2"/>
                <w:highlight w:val="none"/>
                <w:u w:val="single"/>
                <w:lang w:val="en-US" w:eastAsia="zh-CN" w:bidi="ar"/>
              </w:rPr>
              <w:t xml:space="preserve">                         </w:t>
            </w:r>
            <w:r>
              <w:rPr>
                <w:rStyle w:val="8"/>
                <w:rFonts w:hint="default" w:ascii="Times New Roman" w:hAnsi="Times New Roman" w:cs="Times New Roman"/>
                <w:b w:val="0"/>
                <w:bCs/>
                <w:snapToGrid/>
                <w:color w:val="auto"/>
                <w:kern w:val="2"/>
                <w:highlight w:val="none"/>
                <w:lang w:val="en-US" w:eastAsia="zh-CN" w:bidi="ar"/>
              </w:rPr>
              <w:t xml:space="preserve">    </w:t>
            </w:r>
          </w:p>
          <w:p w14:paraId="75803573">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 xml:space="preserve">                      </w:t>
            </w:r>
          </w:p>
          <w:p w14:paraId="283C99B6">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资格审查人签字（两人）：</w:t>
            </w:r>
            <w:r>
              <w:rPr>
                <w:rStyle w:val="8"/>
                <w:rFonts w:hint="default" w:ascii="Times New Roman" w:hAnsi="Times New Roman" w:cs="Times New Roman"/>
                <w:b w:val="0"/>
                <w:bCs/>
                <w:snapToGrid/>
                <w:color w:val="auto"/>
                <w:kern w:val="2"/>
                <w:highlight w:val="none"/>
                <w:u w:val="single"/>
                <w:lang w:val="en-US" w:eastAsia="zh-CN" w:bidi="ar"/>
              </w:rPr>
              <w:t xml:space="preserve">                           </w:t>
            </w:r>
            <w:r>
              <w:rPr>
                <w:rStyle w:val="8"/>
                <w:rFonts w:hint="default" w:ascii="Times New Roman" w:hAnsi="Times New Roman" w:cs="Times New Roman"/>
                <w:b w:val="0"/>
                <w:bCs/>
                <w:snapToGrid/>
                <w:color w:val="auto"/>
                <w:kern w:val="2"/>
                <w:highlight w:val="none"/>
                <w:lang w:val="en-US" w:eastAsia="zh-CN" w:bidi="ar"/>
              </w:rPr>
              <w:t xml:space="preserve">      </w:t>
            </w:r>
          </w:p>
          <w:p w14:paraId="1D85C9F9">
            <w:pPr>
              <w:pStyle w:val="2"/>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 xml:space="preserve">                   </w:t>
            </w:r>
          </w:p>
          <w:p w14:paraId="2FF03789">
            <w:pPr>
              <w:pStyle w:val="2"/>
              <w:rPr>
                <w:rFonts w:hint="default" w:ascii="Times New Roman" w:hAnsi="Times New Roman" w:cs="Times New Roman"/>
                <w:b w:val="0"/>
                <w:bCs/>
                <w:color w:val="auto"/>
                <w:lang w:val="en-US" w:eastAsia="zh-CN"/>
              </w:rPr>
            </w:pPr>
            <w:r>
              <w:rPr>
                <w:rStyle w:val="8"/>
                <w:rFonts w:hint="default" w:ascii="Times New Roman" w:hAnsi="Times New Roman" w:cs="Times New Roman"/>
                <w:b w:val="0"/>
                <w:bCs/>
                <w:snapToGrid/>
                <w:color w:val="auto"/>
                <w:kern w:val="2"/>
                <w:highlight w:val="none"/>
                <w:lang w:val="en-US" w:eastAsia="zh-CN" w:bidi="ar"/>
              </w:rPr>
              <w:t>分管领导签字：</w:t>
            </w:r>
            <w:r>
              <w:rPr>
                <w:rStyle w:val="8"/>
                <w:rFonts w:hint="default" w:ascii="Times New Roman" w:hAnsi="Times New Roman" w:cs="Times New Roman"/>
                <w:b w:val="0"/>
                <w:bCs/>
                <w:snapToGrid/>
                <w:color w:val="auto"/>
                <w:kern w:val="2"/>
                <w:highlight w:val="none"/>
                <w:u w:val="single"/>
                <w:lang w:val="en-US" w:eastAsia="zh-CN" w:bidi="ar"/>
              </w:rPr>
              <w:t xml:space="preserve">                           </w:t>
            </w:r>
          </w:p>
        </w:tc>
      </w:tr>
      <w:tr w14:paraId="3B8B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6" w:hRule="atLeast"/>
          <w:jc w:val="center"/>
        </w:trPr>
        <w:tc>
          <w:tcPr>
            <w:tcW w:w="2509" w:type="dxa"/>
            <w:gridSpan w:val="3"/>
            <w:vMerge w:val="continue"/>
            <w:vAlign w:val="center"/>
          </w:tcPr>
          <w:p w14:paraId="3DA5C0A6">
            <w:pPr>
              <w:keepNext w:val="0"/>
              <w:keepLines w:val="0"/>
              <w:widowControl/>
              <w:suppressLineNumbers w:val="0"/>
              <w:kinsoku/>
              <w:autoSpaceDE/>
              <w:autoSpaceDN/>
              <w:adjustRightInd/>
              <w:snapToGrid/>
              <w:spacing w:line="240" w:lineRule="auto"/>
              <w:jc w:val="center"/>
              <w:textAlignment w:val="center"/>
              <w:rPr>
                <w:rStyle w:val="8"/>
                <w:rFonts w:hint="default" w:ascii="Times New Roman" w:hAnsi="Times New Roman" w:cs="Times New Roman"/>
                <w:b w:val="0"/>
                <w:bCs/>
                <w:snapToGrid/>
                <w:color w:val="auto"/>
                <w:kern w:val="2"/>
                <w:highlight w:val="none"/>
                <w:lang w:val="en-US" w:eastAsia="zh-CN" w:bidi="ar"/>
              </w:rPr>
            </w:pPr>
          </w:p>
        </w:tc>
        <w:tc>
          <w:tcPr>
            <w:tcW w:w="6948" w:type="dxa"/>
            <w:gridSpan w:val="5"/>
            <w:vAlign w:val="center"/>
          </w:tcPr>
          <w:p w14:paraId="0DB14D2D">
            <w:pPr>
              <w:keepNext w:val="0"/>
              <w:keepLines w:val="0"/>
              <w:widowControl/>
              <w:suppressLineNumbers w:val="0"/>
              <w:kinsoku/>
              <w:autoSpaceDE/>
              <w:autoSpaceDN/>
              <w:adjustRightInd/>
              <w:snapToGrid/>
              <w:spacing w:line="240" w:lineRule="auto"/>
              <w:jc w:val="both"/>
              <w:textAlignment w:val="center"/>
              <w:rPr>
                <w:rStyle w:val="8"/>
                <w:rFonts w:hint="default" w:ascii="Times New Roman" w:hAnsi="Times New Roman" w:cs="Times New Roman"/>
                <w:b w:val="0"/>
                <w:bCs/>
                <w:snapToGrid/>
                <w:color w:val="auto"/>
                <w:kern w:val="2"/>
                <w:highlight w:val="none"/>
                <w:lang w:val="en-US" w:eastAsia="zh-CN" w:bidi="ar"/>
              </w:rPr>
            </w:pPr>
          </w:p>
          <w:p w14:paraId="6C8065A2">
            <w:pPr>
              <w:keepNext w:val="0"/>
              <w:keepLines w:val="0"/>
              <w:widowControl/>
              <w:suppressLineNumbers w:val="0"/>
              <w:kinsoku/>
              <w:autoSpaceDE/>
              <w:autoSpaceDN/>
              <w:adjustRightInd/>
              <w:snapToGrid/>
              <w:spacing w:line="240" w:lineRule="auto"/>
              <w:ind w:left="560" w:hanging="440" w:hangingChars="200"/>
              <w:jc w:val="center"/>
              <w:textAlignment w:val="center"/>
              <w:rPr>
                <w:rStyle w:val="8"/>
                <w:rFonts w:hint="default" w:ascii="Times New Roman" w:hAnsi="Times New Roman" w:cs="Times New Roman"/>
                <w:b w:val="0"/>
                <w:bCs/>
                <w:snapToGrid/>
                <w:color w:val="auto"/>
                <w:kern w:val="2"/>
                <w:highlight w:val="none"/>
                <w:lang w:val="en-US" w:eastAsia="zh-CN" w:bidi="ar"/>
              </w:rPr>
            </w:pPr>
            <w:r>
              <w:rPr>
                <w:rStyle w:val="8"/>
                <w:rFonts w:hint="default" w:ascii="Times New Roman" w:hAnsi="Times New Roman" w:cs="Times New Roman"/>
                <w:b w:val="0"/>
                <w:bCs/>
                <w:snapToGrid/>
                <w:color w:val="auto"/>
                <w:kern w:val="2"/>
                <w:highlight w:val="none"/>
                <w:lang w:val="en-US" w:eastAsia="zh-CN" w:bidi="ar"/>
              </w:rPr>
              <w:t>单位 （盖章）                      年     月    日</w:t>
            </w:r>
          </w:p>
        </w:tc>
      </w:tr>
    </w:tbl>
    <w:p w14:paraId="79221ED2">
      <w:pPr>
        <w:rPr>
          <w:rFonts w:hint="default" w:ascii="Times New Roman" w:hAnsi="Times New Roman" w:cs="Times New Roman"/>
        </w:rPr>
      </w:pPr>
    </w:p>
    <w:p w14:paraId="1568C79C">
      <w:pPr>
        <w:pStyle w:val="2"/>
        <w:rPr>
          <w:rFonts w:hint="default" w:ascii="Times New Roman" w:hAnsi="Times New Roman" w:cs="Times New Roman"/>
        </w:rPr>
      </w:pPr>
    </w:p>
    <w:p w14:paraId="56F10AB1">
      <w:pPr>
        <w:rPr>
          <w:rFonts w:hint="default" w:ascii="Times New Roman" w:hAnsi="Times New Roman" w:cs="Times New Roman"/>
        </w:rPr>
      </w:pPr>
    </w:p>
    <w:p w14:paraId="4F5F0B4F">
      <w:pPr>
        <w:pStyle w:val="2"/>
        <w:rPr>
          <w:rFonts w:hint="default" w:ascii="Times New Roman" w:hAnsi="Times New Roman" w:cs="Times New Roman"/>
        </w:rPr>
      </w:pPr>
    </w:p>
    <w:p w14:paraId="7063C7F9">
      <w:pPr>
        <w:rPr>
          <w:rFonts w:hint="default" w:ascii="Times New Roman" w:hAnsi="Times New Roman" w:cs="Times New Roman"/>
        </w:rPr>
      </w:pPr>
    </w:p>
    <w:p w14:paraId="165C24C3">
      <w:pPr>
        <w:rPr>
          <w:rFonts w:hint="default" w:ascii="Times New Roman" w:hAnsi="Times New Roman" w:cs="Times New Roman"/>
        </w:rPr>
      </w:pPr>
    </w:p>
    <w:p w14:paraId="21E37610">
      <w:pPr>
        <w:rPr>
          <w:rFonts w:hint="default" w:ascii="Times New Roman" w:hAnsi="Times New Roman" w:cs="Times New Roman"/>
        </w:rPr>
      </w:pPr>
    </w:p>
    <w:p w14:paraId="44A2D967">
      <w:pPr>
        <w:rPr>
          <w:rFonts w:hint="default" w:ascii="Times New Roman" w:hAnsi="Times New Roman" w:cs="Times New Roman"/>
        </w:rPr>
      </w:pPr>
    </w:p>
    <w:p w14:paraId="08D3A22C">
      <w:pPr>
        <w:rPr>
          <w:rFonts w:hint="default" w:ascii="Times New Roman" w:hAnsi="Times New Roman" w:cs="Times New Roman"/>
        </w:rPr>
      </w:pPr>
    </w:p>
    <w:p w14:paraId="2B04D272">
      <w:pPr>
        <w:rPr>
          <w:rFonts w:hint="default" w:ascii="Times New Roman" w:hAnsi="Times New Roman" w:cs="Times New Roman"/>
        </w:rPr>
      </w:pPr>
    </w:p>
    <w:p w14:paraId="1A17BCA1">
      <w:pPr>
        <w:rPr>
          <w:rFonts w:hint="default" w:ascii="Times New Roman" w:hAnsi="Times New Roman" w:cs="Times New Roman"/>
        </w:rPr>
      </w:pPr>
    </w:p>
    <w:p w14:paraId="1DA9C629">
      <w:pPr>
        <w:rPr>
          <w:rFonts w:hint="default" w:ascii="Times New Roman" w:hAnsi="Times New Roman" w:cs="Times New Roman"/>
        </w:rPr>
      </w:pPr>
    </w:p>
    <w:p w14:paraId="54875ED4">
      <w:pPr>
        <w:rPr>
          <w:rFonts w:hint="default" w:ascii="Times New Roman" w:hAnsi="Times New Roman" w:cs="Times New Roman"/>
        </w:rPr>
      </w:pPr>
    </w:p>
    <w:p w14:paraId="7A0BEEA1">
      <w:pPr>
        <w:rPr>
          <w:rFonts w:hint="default" w:ascii="Times New Roman" w:hAnsi="Times New Roman" w:cs="Times New Roman"/>
        </w:rPr>
      </w:pPr>
    </w:p>
    <w:p w14:paraId="7AD09CD0">
      <w:pPr>
        <w:rPr>
          <w:rFonts w:hint="default" w:ascii="Times New Roman" w:hAnsi="Times New Roman" w:cs="Times New Roman"/>
        </w:rPr>
      </w:pPr>
    </w:p>
    <w:p w14:paraId="67EB06D3">
      <w:pPr>
        <w:rPr>
          <w:rFonts w:hint="default" w:ascii="Times New Roman" w:hAnsi="Times New Roman" w:cs="Times New Roman"/>
        </w:rPr>
      </w:pPr>
    </w:p>
    <w:p w14:paraId="76AF8124">
      <w:pPr>
        <w:rPr>
          <w:rFonts w:hint="default" w:ascii="Times New Roman" w:hAnsi="Times New Roman" w:cs="Times New Roman"/>
        </w:rPr>
      </w:pPr>
    </w:p>
    <w:p w14:paraId="0A906064">
      <w:pPr>
        <w:rPr>
          <w:rFonts w:hint="default" w:ascii="Times New Roman" w:hAnsi="Times New Roman" w:cs="Times New Roman"/>
        </w:rPr>
      </w:pPr>
    </w:p>
    <w:p w14:paraId="02C9A401">
      <w:pPr>
        <w:rPr>
          <w:rFonts w:hint="default" w:ascii="Times New Roman" w:hAnsi="Times New Roman" w:cs="Times New Roman"/>
        </w:rPr>
      </w:pPr>
    </w:p>
    <w:p w14:paraId="40A51D96">
      <w:pPr>
        <w:rPr>
          <w:rFonts w:hint="default" w:ascii="Times New Roman" w:hAnsi="Times New Roman" w:cs="Times New Roman"/>
        </w:rPr>
      </w:pPr>
    </w:p>
    <w:p w14:paraId="294C22B5">
      <w:pPr>
        <w:rPr>
          <w:rFonts w:hint="default" w:ascii="Times New Roman" w:hAnsi="Times New Roman" w:cs="Times New Roman"/>
        </w:rPr>
      </w:pPr>
    </w:p>
    <w:p w14:paraId="0AF072D5">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3B56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E605B">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1E605B">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134D41"/>
    <w:rsid w:val="2DAE22C3"/>
    <w:rsid w:val="59B075EE"/>
    <w:rsid w:val="79134D41"/>
    <w:rsid w:val="7E5A3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pPr>
      <w:widowControl w:val="0"/>
      <w:spacing w:before="120"/>
      <w:jc w:val="both"/>
    </w:pPr>
    <w:rPr>
      <w:rFonts w:ascii="Arial" w:hAnsi="Arial" w:eastAsia="宋体" w:cs="Arial"/>
      <w:kern w:val="2"/>
      <w:sz w:val="24"/>
      <w:lang w:val="en-US" w:eastAsia="zh-CN"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font21"/>
    <w:basedOn w:val="6"/>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文山州文山市党政机关单位</Company>
  <Pages>3</Pages>
  <Words>4608</Words>
  <Characters>4788</Characters>
  <Lines>0</Lines>
  <Paragraphs>0</Paragraphs>
  <TotalTime>13</TotalTime>
  <ScaleCrop>false</ScaleCrop>
  <LinksUpToDate>false</LinksUpToDate>
  <CharactersWithSpaces>5208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2026-10-08T07:14:00Z</dcterms:created>
  <dc:creator>Administrator</dc:creator>
  <cp:lastModifiedBy>向传帅</cp:lastModifiedBy>
  <dcterms:modified xsi:type="dcterms:W3CDTF">2026-10-10T06:48:41Z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834E367CFB954366A3EC1054E9485855_13</vt:lpwstr>
  </property>
</Properties>
</file>